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62" w:rsidRPr="009E76A4" w:rsidRDefault="00217B9B" w:rsidP="00217B9B">
      <w:pPr>
        <w:pStyle w:val="CM1"/>
        <w:spacing w:after="120"/>
        <w:rPr>
          <w:rFonts w:ascii="Impact" w:hAnsi="Impact"/>
          <w:bCs/>
          <w:color w:val="000000"/>
          <w:sz w:val="16"/>
          <w:szCs w:val="16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9176B" wp14:editId="76443D2F">
                <wp:simplePos x="0" y="0"/>
                <wp:positionH relativeFrom="margin">
                  <wp:posOffset>1126490</wp:posOffset>
                </wp:positionH>
                <wp:positionV relativeFrom="paragraph">
                  <wp:posOffset>168910</wp:posOffset>
                </wp:positionV>
                <wp:extent cx="1828800" cy="352425"/>
                <wp:effectExtent l="95250" t="76200" r="88265" b="1428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76A4" w:rsidRPr="009E76A4" w:rsidRDefault="009E76A4" w:rsidP="009E76A4">
                            <w:pPr>
                              <w:pStyle w:val="CM1"/>
                              <w:jc w:val="center"/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76A4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DECLARAÇÃO SOB COMPROMISSO DE HONRA</w:t>
                            </w:r>
                          </w:p>
                          <w:p w:rsidR="009E76A4" w:rsidRPr="009E76A4" w:rsidRDefault="009E76A4" w:rsidP="009E76A4">
                            <w:pPr>
                              <w:pStyle w:val="CM1"/>
                              <w:spacing w:before="200" w:after="200" w:line="360" w:lineRule="auto"/>
                              <w:jc w:val="center"/>
                              <w:rPr>
                                <w:rFonts w:ascii="Bahnschrift SemiBold" w:hAnsi="Bahnschrift SemiBold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176B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88.7pt;margin-top:13.3pt;width:2in;height:27.75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9E76A4" w:rsidRPr="009E76A4" w:rsidRDefault="009E76A4" w:rsidP="009E76A4">
                      <w:pPr>
                        <w:pStyle w:val="CM1"/>
                        <w:jc w:val="center"/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76A4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DECLARAÇÃO SOB COMPROMISSO DE HONRA</w:t>
                      </w:r>
                    </w:p>
                    <w:p w:rsidR="009E76A4" w:rsidRPr="009E76A4" w:rsidRDefault="009E76A4" w:rsidP="009E76A4">
                      <w:pPr>
                        <w:pStyle w:val="CM1"/>
                        <w:spacing w:before="200" w:after="200" w:line="360" w:lineRule="auto"/>
                        <w:jc w:val="center"/>
                        <w:rPr>
                          <w:rFonts w:ascii="Bahnschrift SemiBold" w:hAnsi="Bahnschrift SemiBold"/>
                          <w:bCs/>
                          <w:color w:val="FFFFFF" w:themeColor="background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1E62" w:rsidRDefault="00701E62" w:rsidP="009E76A4">
      <w:pPr>
        <w:pStyle w:val="CM1"/>
        <w:spacing w:before="200" w:after="200" w:line="360" w:lineRule="auto"/>
        <w:rPr>
          <w:rFonts w:ascii="Bahnschrift SemiBold" w:hAnsi="Bahnschrift SemiBold"/>
          <w:b/>
          <w:bCs/>
          <w:color w:val="000000"/>
        </w:rPr>
      </w:pPr>
    </w:p>
    <w:p w:rsidR="009E76A4" w:rsidRPr="00217B9B" w:rsidRDefault="009E76A4" w:rsidP="009E76A4">
      <w:pPr>
        <w:rPr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01E62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701E62" w:rsidRPr="00EC708B" w:rsidRDefault="00701E62" w:rsidP="00B52DD1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 w:rsidRPr="00EC708B">
              <w:rPr>
                <w:rFonts w:ascii="Bahnschrift" w:hAnsi="Bahnschrift"/>
                <w:sz w:val="18"/>
                <w:szCs w:val="18"/>
              </w:rPr>
              <w:t>Eu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____________________________</w:t>
            </w:r>
            <w:r w:rsidR="00B52DD1" w:rsidRPr="00EC708B">
              <w:rPr>
                <w:rFonts w:ascii="Bahnschrift" w:hAnsi="Bahnschrift"/>
                <w:sz w:val="18"/>
                <w:szCs w:val="18"/>
              </w:rPr>
              <w:t>________________________________________________________________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_</w:t>
            </w:r>
            <w:r w:rsidR="00F84A67">
              <w:rPr>
                <w:rFonts w:ascii="Bahnschrift" w:hAnsi="Bahnschrift"/>
                <w:sz w:val="18"/>
                <w:szCs w:val="18"/>
              </w:rPr>
              <w:t>____________________</w:t>
            </w:r>
            <w:r w:rsidR="001061FC" w:rsidRPr="00EC708B">
              <w:rPr>
                <w:rFonts w:ascii="Bahnschrift" w:hAnsi="Bahnschrift"/>
                <w:sz w:val="18"/>
                <w:szCs w:val="18"/>
              </w:rPr>
              <w:t>,</w:t>
            </w:r>
          </w:p>
        </w:tc>
      </w:tr>
      <w:tr w:rsidR="00D51B2A" w:rsidRPr="00EC708B" w:rsidTr="009E76A4">
        <w:trPr>
          <w:trHeight w:val="576"/>
        </w:trPr>
        <w:tc>
          <w:tcPr>
            <w:tcW w:w="4536" w:type="dxa"/>
            <w:vAlign w:val="center"/>
          </w:tcPr>
          <w:p w:rsidR="009E76A4" w:rsidRDefault="009E76A4" w:rsidP="00D51B2A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left"/>
              <w:rPr>
                <w:rFonts w:ascii="Bahnschrift" w:hAnsi="Bahnschrift"/>
                <w:sz w:val="18"/>
                <w:szCs w:val="18"/>
              </w:rPr>
            </w:pPr>
          </w:p>
          <w:p w:rsidR="00D51B2A" w:rsidRDefault="00D51B2A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 wp14:anchorId="07A49687" wp14:editId="502F688C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-13335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F84A67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9687" id="Caixa de Texto 2" o:spid="_x0000_s1027" type="#_x0000_t202" style="position:absolute;margin-left:156.15pt;margin-top:-1.05pt;width:15pt;height:15.3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F84A67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Na qualidade de Promotor</w:t>
            </w:r>
          </w:p>
        </w:tc>
        <w:tc>
          <w:tcPr>
            <w:tcW w:w="5092" w:type="dxa"/>
            <w:vAlign w:val="center"/>
          </w:tcPr>
          <w:p w:rsidR="009E76A4" w:rsidRDefault="009E76A4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1" wp14:anchorId="45CAA2D8" wp14:editId="09D60619">
                      <wp:simplePos x="0" y="0"/>
                      <wp:positionH relativeFrom="margin">
                        <wp:posOffset>2153285</wp:posOffset>
                      </wp:positionH>
                      <wp:positionV relativeFrom="margin">
                        <wp:posOffset>132080</wp:posOffset>
                      </wp:positionV>
                      <wp:extent cx="190800" cy="194400"/>
                      <wp:effectExtent l="95250" t="76200" r="57150" b="110490"/>
                      <wp:wrapSquare wrapText="bothSides"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0" cy="1944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D539C" w:rsidRDefault="00FD539C" w:rsidP="00FD539C">
                                  <w:pPr>
                                    <w:jc w:val="center"/>
                                    <w:rPr>
                                      <w:rFonts w:ascii="Bahnschrift" w:hAnsi="Bahnschrift" w:cs="Times New Roman"/>
                                      <w:b/>
                                      <w:color w:val="FFFFFF" w:themeColor="background1"/>
                                      <w:spacing w:val="10"/>
                                      <w:sz w:val="28"/>
                                      <w:szCs w:val="28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D539C">
                                    <w:rPr>
                                      <w:rFonts w:ascii="Bahnschrift" w:hAnsi="Bahnschrift" w:cs="Times New Roman"/>
                                      <w:b/>
                                      <w:color w:val="FFFFFF" w:themeColor="background1"/>
                                      <w:spacing w:val="10"/>
                                      <w:sz w:val="28"/>
                                      <w:szCs w:val="28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AA2D8" id="_x0000_s1028" type="#_x0000_t202" style="position:absolute;margin-left:169.55pt;margin-top:10.4pt;width:15pt;height:15.3pt;z-index: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 inset="0,0,0,0">
                        <w:txbxContent>
                          <w:p w:rsidR="00D51B2A" w:rsidRPr="00FD539C" w:rsidRDefault="00FD539C" w:rsidP="00FD539C">
                            <w:pPr>
                              <w:jc w:val="center"/>
                              <w:rPr>
                                <w:rFonts w:ascii="Bahnschrift" w:hAnsi="Bahnschrift" w:cs="Times New Roman"/>
                                <w:b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539C">
                              <w:rPr>
                                <w:rFonts w:ascii="Bahnschrift" w:hAnsi="Bahnschrift" w:cs="Times New Roman"/>
                                <w:b/>
                                <w:color w:val="FFFFFF" w:themeColor="background1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D51B2A" w:rsidRPr="00EC708B" w:rsidRDefault="00D51B2A" w:rsidP="009E76A4">
            <w:pPr>
              <w:pStyle w:val="Cabealho"/>
              <w:tabs>
                <w:tab w:val="clear" w:pos="4252"/>
                <w:tab w:val="clear" w:pos="8504"/>
              </w:tabs>
              <w:jc w:val="lef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Na qualidade de Investigador                          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  </w:t>
            </w:r>
          </w:p>
        </w:tc>
      </w:tr>
      <w:tr w:rsidR="00D51B2A" w:rsidRPr="00EC708B" w:rsidTr="00D51B2A">
        <w:trPr>
          <w:trHeight w:val="576"/>
        </w:trPr>
        <w:tc>
          <w:tcPr>
            <w:tcW w:w="4536" w:type="dxa"/>
            <w:vAlign w:val="center"/>
          </w:tcPr>
          <w:p w:rsidR="009E76A4" w:rsidRDefault="009E76A4" w:rsidP="009E76A4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9E76A4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5865228A" wp14:editId="3AEADC2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-34925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29" type="#_x0000_t202" style="position:absolute;left:0;text-align:left;margin-left:156.75pt;margin-top:-2.75pt;width:15pt;height:15.3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>Ou em representação do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Promotor</w:t>
            </w:r>
            <w:r w:rsidRPr="00EC708B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:rsidR="009E76A4" w:rsidRDefault="009E76A4" w:rsidP="009E76A4">
            <w:pPr>
              <w:rPr>
                <w:rFonts w:ascii="Bahnschrift" w:hAnsi="Bahnschrift"/>
                <w:sz w:val="18"/>
                <w:szCs w:val="18"/>
              </w:rPr>
            </w:pPr>
          </w:p>
          <w:p w:rsidR="00D51B2A" w:rsidRPr="00EC708B" w:rsidRDefault="00D51B2A" w:rsidP="009E76A4">
            <w:pPr>
              <w:rPr>
                <w:rFonts w:ascii="Bahnschrift" w:hAnsi="Bahnschrift"/>
                <w:sz w:val="18"/>
                <w:szCs w:val="18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5865228A" wp14:editId="3AEADC21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-15875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1B2A" w:rsidRPr="00F84A67" w:rsidRDefault="00D51B2A" w:rsidP="00D51B2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0" type="#_x0000_t202" style="position:absolute;left:0;text-align:left;margin-left:169.05pt;margin-top:-1.25pt;width:15pt;height:15.3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D51B2A" w:rsidRPr="00F84A67" w:rsidRDefault="00D51B2A" w:rsidP="00D51B2A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" w:hAnsi="Bahnschrift"/>
                <w:sz w:val="18"/>
                <w:szCs w:val="18"/>
              </w:rPr>
              <w:t xml:space="preserve">Ou em representação do Investigador  </w:t>
            </w:r>
          </w:p>
        </w:tc>
      </w:tr>
      <w:tr w:rsidR="001061FC" w:rsidRPr="00EC708B" w:rsidTr="001061FC">
        <w:trPr>
          <w:trHeight w:val="576"/>
        </w:trPr>
        <w:tc>
          <w:tcPr>
            <w:tcW w:w="9628" w:type="dxa"/>
            <w:gridSpan w:val="2"/>
            <w:vAlign w:val="center"/>
          </w:tcPr>
          <w:p w:rsidR="001061FC" w:rsidRPr="00EC708B" w:rsidRDefault="00567EEC" w:rsidP="00483019">
            <w:pPr>
              <w:pStyle w:val="Cabealho"/>
              <w:tabs>
                <w:tab w:val="clear" w:pos="4252"/>
                <w:tab w:val="clear" w:pos="8504"/>
              </w:tabs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Do Estudo </w:t>
            </w:r>
            <w:r w:rsidR="000E776D">
              <w:rPr>
                <w:rFonts w:ascii="Bahnschrift" w:hAnsi="Bahnschrift"/>
                <w:sz w:val="18"/>
                <w:szCs w:val="18"/>
              </w:rPr>
              <w:t>____________________________________________________________________________________________________________</w:t>
            </w:r>
          </w:p>
        </w:tc>
      </w:tr>
    </w:tbl>
    <w:p w:rsidR="00EC708B" w:rsidRDefault="00EC708B" w:rsidP="00EC708B">
      <w:pPr>
        <w:pStyle w:val="CM3"/>
        <w:jc w:val="both"/>
        <w:rPr>
          <w:rFonts w:ascii="Bahnschrift" w:hAnsi="Bahnschrift"/>
          <w:color w:val="000000"/>
          <w:sz w:val="18"/>
          <w:szCs w:val="18"/>
        </w:rPr>
      </w:pPr>
    </w:p>
    <w:p w:rsidR="009655B2" w:rsidRPr="00EC708B" w:rsidRDefault="001061FC" w:rsidP="00B00424">
      <w:pPr>
        <w:pStyle w:val="CM3"/>
        <w:spacing w:after="120" w:line="40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hAnsi="Bahnschrift"/>
          <w:color w:val="000000"/>
          <w:sz w:val="18"/>
          <w:szCs w:val="18"/>
        </w:rPr>
        <w:t>D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eclaro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sob compromisso de honra e para todos os efeitos legais</w:t>
      </w:r>
      <w:r w:rsidR="006E425D" w:rsidRPr="00EC708B">
        <w:rPr>
          <w:rFonts w:ascii="Bahnschrift" w:hAnsi="Bahnschrift"/>
          <w:color w:val="000000"/>
          <w:sz w:val="18"/>
          <w:szCs w:val="18"/>
        </w:rPr>
        <w:t>,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 que, nas situações em que o acesso a dados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pessoais constantes de processo clínico seja lícito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com fundamento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>na a</w:t>
      </w:r>
      <w:r w:rsidR="00CB503F" w:rsidRPr="00EC708B">
        <w:rPr>
          <w:rFonts w:ascii="Bahnschrift" w:hAnsi="Bahnschrift"/>
          <w:color w:val="000000"/>
          <w:sz w:val="18"/>
          <w:szCs w:val="18"/>
        </w:rPr>
        <w:t xml:space="preserve">línea j) do artigo 9.º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por observar o disposto 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no artigo 89.º </w:t>
      </w:r>
      <w:r w:rsidR="006E425D" w:rsidRPr="00EC708B">
        <w:rPr>
          <w:rFonts w:ascii="Bahnschrift" w:hAnsi="Bahnschrift"/>
          <w:color w:val="000000"/>
          <w:sz w:val="18"/>
          <w:szCs w:val="18"/>
        </w:rPr>
        <w:t xml:space="preserve">ambos </w:t>
      </w:r>
      <w:r w:rsidR="00CB503F" w:rsidRPr="00EC708B">
        <w:rPr>
          <w:rFonts w:ascii="Bahnschrift" w:hAnsi="Bahnschrift"/>
          <w:color w:val="000000"/>
          <w:sz w:val="18"/>
          <w:szCs w:val="18"/>
        </w:rPr>
        <w:t>do R</w:t>
      </w:r>
      <w:r w:rsidR="005E73B8" w:rsidRPr="00EC708B">
        <w:rPr>
          <w:rFonts w:ascii="Bahnschrift" w:hAnsi="Bahnschrift"/>
          <w:color w:val="000000"/>
          <w:sz w:val="18"/>
          <w:szCs w:val="18"/>
        </w:rPr>
        <w:t xml:space="preserve">egulamento </w:t>
      </w:r>
      <w:r w:rsidR="005E73B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(UE) 2016/679 do Parlamento Europeu e do Conselho de 27 de abril de 2016 (Regulamento Geral sobre a Proteção de Dados, RGPD),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será </w:t>
      </w:r>
      <w:r w:rsidR="00177E8A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a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todo o tempo pelo declarante cumulativamente garantido </w:t>
      </w:r>
      <w:proofErr w:type="gramStart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</w:t>
      </w:r>
      <w:proofErr w:type="gramEnd"/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: 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acesso incidirá apenas sobre os dados estritamente necess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ários à finalidade da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investigação 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autorizado;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015FA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não serão utilizados para qualquer outra finalidade distinta da limitada ao estudo autorizado</w:t>
      </w:r>
      <w:r w:rsidR="00635330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erão aplicadas as medidas técnicas e organizativas adequadas à confidencialidade e </w:t>
      </w:r>
      <w:r w:rsidR="00021979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à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segurança dos dados pessoais e à salvaguarda dos direitos e liberdades do titular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dos </w:t>
      </w:r>
      <w:r w:rsidR="006E425D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dados;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2268B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s dados apenas podem ser tratados por investigador ou colaborador autorizado no estudo</w:t>
      </w:r>
      <w:r w:rsidR="0078218E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profissional </w:t>
      </w:r>
      <w:r w:rsidR="006176A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sujeito a dever de sigilo; </w:t>
      </w:r>
    </w:p>
    <w:p w:rsidR="009655B2" w:rsidRPr="00EC708B" w:rsidRDefault="009655B2" w:rsidP="00B00424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conservados pelo tempo estritamente necessário à prossecução da finalidade de investigação </w:t>
      </w:r>
      <w:r w:rsidR="00E56854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científica</w:t>
      </w:r>
      <w:r w:rsidR="00B3582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lícita de acordo com o estudo legalmente autorizado</w:t>
      </w:r>
      <w:r w:rsidR="00C45DA5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EB2E01" w:rsidRPr="00EC708B" w:rsidRDefault="009655B2" w:rsidP="00F423D7">
      <w:pPr>
        <w:pStyle w:val="CM3"/>
        <w:numPr>
          <w:ilvl w:val="0"/>
          <w:numId w:val="3"/>
        </w:numPr>
        <w:spacing w:after="120" w:line="320" w:lineRule="atLeast"/>
        <w:ind w:left="284" w:hanging="142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O</w:t>
      </w:r>
      <w:r w:rsidR="004C491C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s dados serão tratados de forma anonimizada, de modo a não permitir a identificação </w:t>
      </w:r>
      <w:r w:rsidR="00CD6973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do titular dos dados</w:t>
      </w:r>
      <w:r w:rsidR="00C50F76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;</w:t>
      </w:r>
    </w:p>
    <w:p w:rsidR="00EC708B" w:rsidRPr="00217B9B" w:rsidRDefault="00EC708B" w:rsidP="00EC708B">
      <w:pPr>
        <w:pStyle w:val="CM3"/>
        <w:jc w:val="both"/>
        <w:rPr>
          <w:rFonts w:ascii="Bahnschrift" w:eastAsia="Weibei SC Bold" w:hAnsi="Bahnschrift"/>
          <w:color w:val="000000"/>
          <w:sz w:val="16"/>
          <w:szCs w:val="16"/>
          <w:lang w:eastAsia="ja-JP"/>
        </w:rPr>
      </w:pPr>
    </w:p>
    <w:p w:rsidR="001061FC" w:rsidRPr="009E76A4" w:rsidRDefault="00EB2E01" w:rsidP="009E76A4">
      <w:pPr>
        <w:pStyle w:val="CM3"/>
        <w:spacing w:after="120" w:line="360" w:lineRule="atLeast"/>
        <w:jc w:val="both"/>
        <w:rPr>
          <w:rFonts w:ascii="Bahnschrift" w:eastAsia="Weibei SC Bold" w:hAnsi="Bahnschrift"/>
          <w:color w:val="000000"/>
          <w:sz w:val="18"/>
          <w:szCs w:val="18"/>
          <w:lang w:eastAsia="ja-JP"/>
        </w:rPr>
      </w:pP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 declarante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obriga-se ao cumprimento de todas as normais aplicáveis em matéria de proteção de dados pessoais e </w:t>
      </w:r>
      <w:proofErr w:type="gramStart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em</w:t>
      </w:r>
      <w:proofErr w:type="gramEnd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</w:t>
      </w:r>
      <w:proofErr w:type="gramStart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especial</w:t>
      </w:r>
      <w:proofErr w:type="gramEnd"/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de dados pessoais de saúde e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genéticos e 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reconhece que, a partir do momento em que há acesso</w:t>
      </w:r>
      <w:r w:rsidR="005F7C72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para a prossecução da finalidade de investigação</w:t>
      </w:r>
      <w:r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, nos termos limitados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à finalidade lícita</w:t>
      </w:r>
      <w:r w:rsidR="00B3559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 da investigação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, será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tido </w:t>
      </w:r>
      <w:r w:rsidR="009A748B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como </w:t>
      </w:r>
      <w:r w:rsidR="00243588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 xml:space="preserve">responsável pelo tratamento dos dados </w:t>
      </w:r>
      <w:r w:rsidR="00856FC7" w:rsidRPr="00EC708B">
        <w:rPr>
          <w:rFonts w:ascii="Bahnschrift" w:eastAsia="Weibei SC Bold" w:hAnsi="Bahnschrift"/>
          <w:color w:val="000000"/>
          <w:sz w:val="18"/>
          <w:szCs w:val="18"/>
          <w:lang w:eastAsia="ja-JP"/>
        </w:rPr>
        <w:t>que realize.</w:t>
      </w:r>
    </w:p>
    <w:p w:rsidR="000E776D" w:rsidRPr="001061FC" w:rsidRDefault="000E776D" w:rsidP="001061FC">
      <w:pPr>
        <w:rPr>
          <w:lang w:eastAsia="ja-JP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61FC" w:rsidTr="001061FC">
        <w:trPr>
          <w:trHeight w:val="1057"/>
        </w:trPr>
        <w:tc>
          <w:tcPr>
            <w:tcW w:w="9628" w:type="dxa"/>
            <w:gridSpan w:val="2"/>
            <w:vAlign w:val="center"/>
          </w:tcPr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20"/>
                <w:szCs w:val="20"/>
                <w:lang w:eastAsia="ja-JP"/>
              </w:rPr>
              <w:t>O Declarante</w:t>
            </w: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1061FC" w:rsidRPr="00EC708B" w:rsidRDefault="001061FC" w:rsidP="001061FC">
            <w:pPr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______________________________________________________________________________</w:t>
            </w:r>
          </w:p>
        </w:tc>
      </w:tr>
      <w:tr w:rsidR="00567EEC" w:rsidTr="002F3EE0">
        <w:trPr>
          <w:trHeight w:val="692"/>
        </w:trPr>
        <w:tc>
          <w:tcPr>
            <w:tcW w:w="4814" w:type="dxa"/>
            <w:vAlign w:val="center"/>
          </w:tcPr>
          <w:p w:rsidR="009E76A4" w:rsidRDefault="009E76A4" w:rsidP="00567EEC">
            <w:pPr>
              <w:spacing w:before="40"/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1" allowOverlap="1" wp14:anchorId="5865228A" wp14:editId="3AEADC21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160020</wp:posOffset>
                      </wp:positionV>
                      <wp:extent cx="190500" cy="180975"/>
                      <wp:effectExtent l="95250" t="76200" r="57150" b="123825"/>
                      <wp:wrapSquare wrapText="bothSides"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1" type="#_x0000_t202" style="position:absolute;left:0;text-align:left;margin-left:190.65pt;margin-top:12.6pt;width:15pt;height:14.2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67EEC" w:rsidRPr="00EC708B" w:rsidRDefault="00567EEC" w:rsidP="00567EEC">
            <w:pPr>
              <w:spacing w:before="40"/>
              <w:jc w:val="center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>Em representação do Promotor</w:t>
            </w:r>
            <w:r w:rsidRPr="00EC708B"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:rsidR="009E76A4" w:rsidRDefault="009E76A4" w:rsidP="00567EEC">
            <w:pPr>
              <w:spacing w:before="40"/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</w:p>
          <w:p w:rsidR="00567EEC" w:rsidRPr="00EC708B" w:rsidRDefault="00567EEC" w:rsidP="00567EEC">
            <w:pPr>
              <w:spacing w:before="40"/>
              <w:ind w:left="607"/>
              <w:jc w:val="left"/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</w:pPr>
            <w:r w:rsidRPr="00F84A67">
              <w:rPr>
                <w:rFonts w:ascii="Bahnschrift" w:hAnsi="Bahnschrift"/>
                <w:noProof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1" allowOverlap="1" wp14:anchorId="5865228A" wp14:editId="3AEADC21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-28575</wp:posOffset>
                      </wp:positionV>
                      <wp:extent cx="190500" cy="194310"/>
                      <wp:effectExtent l="95250" t="76200" r="57150" b="11049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7EEC" w:rsidRPr="00F84A67" w:rsidRDefault="00567EEC" w:rsidP="00567EEC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28A" id="_x0000_s1032" type="#_x0000_t202" style="position:absolute;left:0;text-align:left;margin-left:190.4pt;margin-top:-2.25pt;width:15pt;height:15.3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" fillcolor="#65a0d7 [3032]" stroked="f">
                      <v:fill color2="#5898d4 [3176]" rotate="t" colors="0 #71a6db;.5 #559bdb;1 #438ac9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:rsidR="00567EEC" w:rsidRPr="00F84A67" w:rsidRDefault="00567EEC" w:rsidP="00567EEC">
                            <w:pPr>
                              <w:jc w:val="center"/>
                              <w:rPr>
                                <w:rFonts w:ascii="Bahnschrift" w:hAnsi="Bahnschrif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ahnschrift SemiBold" w:hAnsi="Bahnschrift SemiBold" w:cs="Times New Roman"/>
                <w:sz w:val="18"/>
                <w:szCs w:val="18"/>
                <w:lang w:eastAsia="ja-JP"/>
              </w:rPr>
              <w:t xml:space="preserve">Em representação do Investigador  </w:t>
            </w:r>
          </w:p>
        </w:tc>
      </w:tr>
    </w:tbl>
    <w:p w:rsidR="005A55BA" w:rsidRPr="00217B9B" w:rsidRDefault="005A55BA" w:rsidP="00217B9B">
      <w:pPr>
        <w:rPr>
          <w:rFonts w:ascii="Berlin Sans FB" w:hAnsi="Berlin Sans FB" w:cs="Times New Roman"/>
          <w:lang w:eastAsia="ja-JP"/>
        </w:rPr>
      </w:pPr>
    </w:p>
    <w:sectPr w:rsidR="005A55BA" w:rsidRPr="00217B9B" w:rsidSect="00217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2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62" w:rsidRDefault="00701E62" w:rsidP="00701E62">
      <w:r>
        <w:separator/>
      </w:r>
    </w:p>
  </w:endnote>
  <w:endnote w:type="continuationSeparator" w:id="0">
    <w:p w:rsidR="00701E62" w:rsidRDefault="00701E62" w:rsidP="007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ibei SC Bold">
    <w:charset w:val="50"/>
    <w:family w:val="auto"/>
    <w:pitch w:val="variable"/>
    <w:sig w:usb0="A00002FF" w:usb1="78CFFCFB" w:usb2="00080016" w:usb3="00000000" w:csb0="0006018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8D" w:rsidRDefault="00397B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701E62" w:rsidP="00701E62">
    <w:pPr>
      <w:pStyle w:val="Rodap"/>
      <w:rPr>
        <w:rFonts w:ascii="Cordia New" w:hAnsi="Cordia New" w:cs="Cordia New"/>
        <w:b/>
        <w:sz w:val="18"/>
        <w:szCs w:val="18"/>
      </w:rPr>
    </w:pPr>
  </w:p>
  <w:p w:rsidR="00701E62" w:rsidRPr="00EC708B" w:rsidRDefault="00701E62">
    <w:pPr>
      <w:pStyle w:val="Rodap"/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</w:pPr>
    <w:r w:rsidRPr="00EC708B">
      <w:rPr>
        <w:rFonts w:ascii="Bahnschrift" w:hAnsi="Bahnschrift" w:cs="Cordia New"/>
        <w:b/>
        <w:color w:val="FFFFFF" w:themeColor="background1"/>
        <w:sz w:val="16"/>
        <w:szCs w:val="16"/>
        <w:shd w:val="clear" w:color="auto" w:fill="2E74B5" w:themeFill="accent5" w:themeFillShade="BF"/>
      </w:rPr>
      <w:t>COMISSÂO DE ÉTICA DO CAML</w:t>
    </w:r>
  </w:p>
  <w:tbl>
    <w:tblPr>
      <w:tblW w:w="9639" w:type="dxa"/>
      <w:tblInd w:w="-15" w:type="dxa"/>
      <w:tblBorders>
        <w:right w:val="single" w:sz="12" w:space="0" w:color="auto"/>
      </w:tblBorders>
      <w:tblLook w:val="04A0" w:firstRow="1" w:lastRow="0" w:firstColumn="1" w:lastColumn="0" w:noHBand="0" w:noVBand="1"/>
    </w:tblPr>
    <w:tblGrid>
      <w:gridCol w:w="4463"/>
      <w:gridCol w:w="5176"/>
    </w:tblGrid>
    <w:tr w:rsidR="00701E62" w:rsidRPr="00EC708B" w:rsidTr="00EC708B">
      <w:tc>
        <w:tcPr>
          <w:tcW w:w="4463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  <w:lang w:val="fr-FR"/>
            </w:rPr>
          </w:pPr>
          <w:proofErr w:type="spell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>Avenida</w:t>
          </w:r>
          <w:proofErr w:type="spell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  <w:lang w:val="fr-FR"/>
            </w:rPr>
            <w:t xml:space="preserve"> Professor Egas Moniz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i/>
              <w:iCs/>
              <w:sz w:val="14"/>
              <w:szCs w:val="14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Alameda das Linhas de Torres</w:t>
          </w:r>
          <w:r w:rsidRPr="00EC708B">
            <w:rPr>
              <w:rFonts w:ascii="Yu Gothic UI Semibold" w:eastAsia="Yu Gothic UI Semibold" w:hAnsi="Yu Gothic UI Semibold" w:cs="Cordia New"/>
              <w:i/>
              <w:iCs/>
              <w:sz w:val="14"/>
              <w:szCs w:val="14"/>
            </w:rPr>
            <w:t xml:space="preserve">, </w:t>
          </w: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117</w:t>
          </w:r>
        </w:p>
      </w:tc>
    </w:tr>
    <w:tr w:rsidR="00701E62" w:rsidRPr="00EC708B" w:rsidTr="00EC708B">
      <w:tc>
        <w:tcPr>
          <w:tcW w:w="4463" w:type="dxa"/>
          <w:tcBorders>
            <w:left w:val="single" w:sz="12" w:space="0" w:color="auto"/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1649-035 LISBOA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1769-001 LISBOA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Tel. – 21 780 54 05; </w:t>
          </w: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Fax</w:t>
          </w:r>
          <w:proofErr w:type="gramEnd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 xml:space="preserve"> – 21 780 56 90</w:t>
          </w:r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</w:pPr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  <w:lang w:val="fr-FR"/>
            </w:rPr>
            <w:t>Tel: 217 548 000 – Fax: 217 548 215</w:t>
          </w:r>
        </w:p>
      </w:tc>
    </w:tr>
    <w:tr w:rsidR="00701E62" w:rsidRPr="00EC708B" w:rsidTr="00EC708B">
      <w:tc>
        <w:tcPr>
          <w:tcW w:w="4463" w:type="dxa"/>
          <w:tcBorders>
            <w:right w:val="single" w:sz="12" w:space="0" w:color="auto"/>
          </w:tcBorders>
          <w:shd w:val="clear" w:color="auto" w:fill="auto"/>
        </w:tcPr>
        <w:p w:rsidR="00701E62" w:rsidRPr="00EC708B" w:rsidRDefault="00DD5336" w:rsidP="00701E62">
          <w:pPr>
            <w:rPr>
              <w:rFonts w:ascii="Yu Gothic UI Semibold" w:eastAsia="Yu Gothic UI Semibold" w:hAnsi="Yu Gothic UI Semibold" w:cs="Cordia New"/>
              <w:b/>
              <w:i/>
              <w:i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ana.pimentel</w:t>
          </w:r>
          <w:r w:rsidR="00701E62" w:rsidRPr="00EC708B">
            <w:rPr>
              <w:rFonts w:ascii="Yu Gothic UI Semibold" w:eastAsia="Yu Gothic UI Semibold" w:hAnsi="Yu Gothic UI Semibold" w:cs="Cordia New"/>
              <w:b/>
              <w:iCs/>
              <w:sz w:val="14"/>
              <w:szCs w:val="14"/>
            </w:rPr>
            <w:t>@chln.min-saude.pt</w:t>
          </w:r>
          <w:proofErr w:type="gramEnd"/>
        </w:p>
      </w:tc>
      <w:tc>
        <w:tcPr>
          <w:tcW w:w="5176" w:type="dxa"/>
          <w:tcBorders>
            <w:left w:val="single" w:sz="12" w:space="0" w:color="auto"/>
          </w:tcBorders>
          <w:shd w:val="clear" w:color="auto" w:fill="auto"/>
        </w:tcPr>
        <w:p w:rsidR="00701E62" w:rsidRPr="00EC708B" w:rsidRDefault="00701E62" w:rsidP="00701E62">
          <w:pPr>
            <w:jc w:val="right"/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</w:pPr>
          <w:proofErr w:type="gramStart"/>
          <w:r w:rsidRPr="00EC708B">
            <w:rPr>
              <w:rFonts w:ascii="Yu Gothic UI Semibold" w:eastAsia="Yu Gothic UI Semibold" w:hAnsi="Yu Gothic UI Semibold" w:cs="Cordia New"/>
              <w:b/>
              <w:bCs/>
              <w:sz w:val="14"/>
              <w:szCs w:val="14"/>
            </w:rPr>
            <w:t>www.chln.pt</w:t>
          </w:r>
          <w:proofErr w:type="gramEnd"/>
        </w:p>
      </w:tc>
    </w:tr>
  </w:tbl>
  <w:p w:rsidR="00701E62" w:rsidRDefault="00701E62" w:rsidP="001061F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8D" w:rsidRDefault="00397B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62" w:rsidRDefault="00701E62" w:rsidP="00701E62">
      <w:r>
        <w:separator/>
      </w:r>
    </w:p>
  </w:footnote>
  <w:footnote w:type="continuationSeparator" w:id="0">
    <w:p w:rsidR="00701E62" w:rsidRDefault="00701E62" w:rsidP="0070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8D" w:rsidRDefault="00397B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E62" w:rsidRDefault="00217B9B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-326390</wp:posOffset>
          </wp:positionV>
          <wp:extent cx="2514600" cy="714375"/>
          <wp:effectExtent l="0" t="0" r="0" b="9525"/>
          <wp:wrapSquare wrapText="bothSides"/>
          <wp:docPr id="10" name="Imagem 10" descr="https://caml.pt/wp-content/uploads/sites/29/2022/10/logo_CAML_horizontal_v1_RGB_inst-1024x1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caml.pt/wp-content/uploads/sites/29/2022/10/logo_CAML_horizontal_v1_RGB_inst-1024x15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0" t="24161" r="68719" b="23064"/>
                  <a:stretch/>
                </pic:blipFill>
                <pic:spPr bwMode="auto">
                  <a:xfrm>
                    <a:off x="0" y="0"/>
                    <a:ext cx="2514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01E62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7FA8E448">
              <wp:simplePos x="0" y="0"/>
              <wp:positionH relativeFrom="margin">
                <wp:align>right</wp:align>
              </wp:positionH>
              <wp:positionV relativeFrom="topMargin">
                <wp:posOffset>361950</wp:posOffset>
              </wp:positionV>
              <wp:extent cx="2181225" cy="19050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181225" cy="1905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E62" w:rsidRDefault="00701E62" w:rsidP="00701E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01E62">
                            <w:rPr>
                              <w:rFonts w:ascii="Impact" w:hAnsi="Impact"/>
                              <w:color w:val="2E74B5"/>
                              <w14:shadow w14:blurRad="0" w14:dist="35941" w14:dir="2700000" w14:sx="100000" w14:sy="100000" w14:kx="0" w14:ky="0" w14:algn="ctr">
                                <w14:srgbClr w14:val="868686">
                                  <w14:alpha w14:val="50000"/>
                                </w14:srgbClr>
                              </w14:shadow>
                            </w:rPr>
                            <w:t>COMISSÃO DE ÉTICA DO CAML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20.55pt;margin-top:28.5pt;width:171.75pt;height: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" filled="f" stroked="f" strokecolor="#002060">
              <v:stroke joinstyle="round"/>
              <o:lock v:ext="edit" shapetype="t"/>
              <v:textbox style="mso-fit-shape-to-text:t">
                <w:txbxContent>
                  <w:p w:rsidR="00701E62" w:rsidRDefault="00701E62" w:rsidP="00701E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01E62">
                      <w:rPr>
                        <w:rFonts w:ascii="Impact" w:hAnsi="Impact"/>
                        <w:color w:val="2E74B5"/>
                        <w14:shadow w14:blurRad="0" w14:dist="35941" w14:dir="2700000" w14:sx="100000" w14:sy="100000" w14:kx="0" w14:ky="0" w14:algn="ctr">
                          <w14:srgbClr w14:val="868686">
                            <w14:alpha w14:val="50000"/>
                          </w14:srgbClr>
                        </w14:shadow>
                      </w:rPr>
                      <w:t>COMISSÃO DE ÉTICA DO CAML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8D" w:rsidRDefault="00397B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7C"/>
    <w:multiLevelType w:val="hybridMultilevel"/>
    <w:tmpl w:val="EA4E7B5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63A5"/>
    <w:multiLevelType w:val="hybridMultilevel"/>
    <w:tmpl w:val="EA64901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F209B"/>
    <w:multiLevelType w:val="hybridMultilevel"/>
    <w:tmpl w:val="64D82A86"/>
    <w:lvl w:ilvl="0" w:tplc="BEF094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F"/>
    <w:rsid w:val="00015FA4"/>
    <w:rsid w:val="00021979"/>
    <w:rsid w:val="000567FE"/>
    <w:rsid w:val="00070676"/>
    <w:rsid w:val="000B514E"/>
    <w:rsid w:val="000C1A05"/>
    <w:rsid w:val="000E4C4A"/>
    <w:rsid w:val="000E776D"/>
    <w:rsid w:val="001061FC"/>
    <w:rsid w:val="0011457E"/>
    <w:rsid w:val="001300D0"/>
    <w:rsid w:val="00173304"/>
    <w:rsid w:val="00177E8A"/>
    <w:rsid w:val="00181031"/>
    <w:rsid w:val="001E1C3B"/>
    <w:rsid w:val="001E350F"/>
    <w:rsid w:val="001E3912"/>
    <w:rsid w:val="00212A97"/>
    <w:rsid w:val="00217B9B"/>
    <w:rsid w:val="002268B2"/>
    <w:rsid w:val="00243588"/>
    <w:rsid w:val="00281238"/>
    <w:rsid w:val="00303107"/>
    <w:rsid w:val="00397B8D"/>
    <w:rsid w:val="003A583A"/>
    <w:rsid w:val="003D4065"/>
    <w:rsid w:val="0042610C"/>
    <w:rsid w:val="00437C90"/>
    <w:rsid w:val="00483019"/>
    <w:rsid w:val="004B7992"/>
    <w:rsid w:val="004C491C"/>
    <w:rsid w:val="004F5669"/>
    <w:rsid w:val="005365AB"/>
    <w:rsid w:val="00567EEC"/>
    <w:rsid w:val="005A55BA"/>
    <w:rsid w:val="005B7D1F"/>
    <w:rsid w:val="005C74E4"/>
    <w:rsid w:val="005D543E"/>
    <w:rsid w:val="005E73B8"/>
    <w:rsid w:val="005F73DB"/>
    <w:rsid w:val="005F7C72"/>
    <w:rsid w:val="006176A2"/>
    <w:rsid w:val="00635330"/>
    <w:rsid w:val="006E425D"/>
    <w:rsid w:val="006E7F80"/>
    <w:rsid w:val="00701E62"/>
    <w:rsid w:val="00714BB0"/>
    <w:rsid w:val="007307F1"/>
    <w:rsid w:val="00750737"/>
    <w:rsid w:val="007764E3"/>
    <w:rsid w:val="0078218E"/>
    <w:rsid w:val="007A27DC"/>
    <w:rsid w:val="007A4496"/>
    <w:rsid w:val="008025A9"/>
    <w:rsid w:val="00840768"/>
    <w:rsid w:val="00844C78"/>
    <w:rsid w:val="00856FC7"/>
    <w:rsid w:val="00873488"/>
    <w:rsid w:val="0087373D"/>
    <w:rsid w:val="008E0992"/>
    <w:rsid w:val="008F05CF"/>
    <w:rsid w:val="00933ABD"/>
    <w:rsid w:val="00956771"/>
    <w:rsid w:val="009655B2"/>
    <w:rsid w:val="009A748B"/>
    <w:rsid w:val="009B5267"/>
    <w:rsid w:val="009E76A4"/>
    <w:rsid w:val="009E7817"/>
    <w:rsid w:val="00A2144E"/>
    <w:rsid w:val="00A8406C"/>
    <w:rsid w:val="00B00424"/>
    <w:rsid w:val="00B3559B"/>
    <w:rsid w:val="00B35826"/>
    <w:rsid w:val="00B51348"/>
    <w:rsid w:val="00B52DD1"/>
    <w:rsid w:val="00BA0FF2"/>
    <w:rsid w:val="00BD6D87"/>
    <w:rsid w:val="00BE5A7C"/>
    <w:rsid w:val="00C45DA5"/>
    <w:rsid w:val="00C50F76"/>
    <w:rsid w:val="00C65B81"/>
    <w:rsid w:val="00C744CD"/>
    <w:rsid w:val="00CB503F"/>
    <w:rsid w:val="00CD6973"/>
    <w:rsid w:val="00D20E6F"/>
    <w:rsid w:val="00D51B2A"/>
    <w:rsid w:val="00D81AC3"/>
    <w:rsid w:val="00DB374D"/>
    <w:rsid w:val="00DD5336"/>
    <w:rsid w:val="00E20908"/>
    <w:rsid w:val="00E307AD"/>
    <w:rsid w:val="00E56854"/>
    <w:rsid w:val="00EB2E01"/>
    <w:rsid w:val="00EC708B"/>
    <w:rsid w:val="00EF3A7E"/>
    <w:rsid w:val="00F378C9"/>
    <w:rsid w:val="00F423D7"/>
    <w:rsid w:val="00F55919"/>
    <w:rsid w:val="00F72873"/>
    <w:rsid w:val="00F84A67"/>
    <w:rsid w:val="00FD539C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47B5A555-2D57-4AB1-B723-D72B994A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B503F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1E62"/>
  </w:style>
  <w:style w:type="paragraph" w:styleId="Rodap">
    <w:name w:val="footer"/>
    <w:basedOn w:val="Normal"/>
    <w:link w:val="RodapCarter"/>
    <w:uiPriority w:val="99"/>
    <w:unhideWhenUsed/>
    <w:rsid w:val="00701E6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1E62"/>
  </w:style>
  <w:style w:type="paragraph" w:styleId="NormalWeb">
    <w:name w:val="Normal (Web)"/>
    <w:basedOn w:val="Normal"/>
    <w:uiPriority w:val="99"/>
    <w:semiHidden/>
    <w:unhideWhenUsed/>
    <w:rsid w:val="00701E6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701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monge</dc:creator>
  <cp:keywords/>
  <dc:description/>
  <cp:lastModifiedBy>Ana Cristina C L P Neves</cp:lastModifiedBy>
  <cp:revision>2</cp:revision>
  <dcterms:created xsi:type="dcterms:W3CDTF">2023-01-26T10:00:00Z</dcterms:created>
  <dcterms:modified xsi:type="dcterms:W3CDTF">2023-01-26T10:00:00Z</dcterms:modified>
</cp:coreProperties>
</file>